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2" w:rsidRPr="009941E6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>СОВЕТ</w:t>
      </w:r>
    </w:p>
    <w:p w:rsidR="00E30442" w:rsidRPr="009941E6" w:rsidRDefault="00077CF5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КОЛОЯРСКОГО</w:t>
      </w:r>
      <w:r w:rsidR="00E30442" w:rsidRPr="009941E6">
        <w:rPr>
          <w:b/>
          <w:spacing w:val="0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3D5BE3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30442" w:rsidRPr="009941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27 июня 2024 года                    № 5/34-134</w:t>
      </w:r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proofErr w:type="spellStart"/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77CF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="00077CF5">
        <w:rPr>
          <w:rFonts w:ascii="Times New Roman" w:hAnsi="Times New Roman" w:cs="Times New Roman"/>
          <w:b/>
          <w:color w:val="000000"/>
          <w:sz w:val="28"/>
          <w:szCs w:val="28"/>
        </w:rPr>
        <w:t>олояр</w:t>
      </w:r>
      <w:proofErr w:type="spellEnd"/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E30442" w:rsidRPr="009941E6" w:rsidTr="00A47FA8">
        <w:tc>
          <w:tcPr>
            <w:tcW w:w="5373" w:type="dxa"/>
          </w:tcPr>
          <w:p w:rsidR="00E30442" w:rsidRPr="00E30442" w:rsidRDefault="00E30442" w:rsidP="00E3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 демонтаже самовольно установленных и (или) незаконно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размещенных некапитальных нестационарных строений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(сооружений) и иных объектов движимого имущества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077CF5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Колоярского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30442" w:rsidRPr="009941E6" w:rsidRDefault="00E30442" w:rsidP="00E3044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ст.21 Устава </w:t>
      </w:r>
      <w:r w:rsidR="00077CF5">
        <w:rPr>
          <w:rFonts w:ascii="Times New Roman" w:hAnsi="Times New Roman" w:cs="Times New Roman"/>
          <w:color w:val="000000"/>
          <w:sz w:val="28"/>
          <w:szCs w:val="28"/>
        </w:rPr>
        <w:t>Колоярского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077CF5">
        <w:rPr>
          <w:rFonts w:ascii="Times New Roman" w:hAnsi="Times New Roman" w:cs="Times New Roman"/>
          <w:color w:val="000000"/>
          <w:sz w:val="28"/>
          <w:szCs w:val="28"/>
        </w:rPr>
        <w:t>Колоярского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442" w:rsidRDefault="00E30442" w:rsidP="00E30442">
      <w:pPr>
        <w:pStyle w:val="a3"/>
        <w:spacing w:before="0" w:beforeAutospacing="0" w:after="0" w:afterAutospacing="0"/>
        <w:ind w:firstLine="53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</w:t>
      </w:r>
      <w:r w:rsidRPr="00E3044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Утвердить </w:t>
      </w:r>
      <w:r w:rsidRPr="00A66464">
        <w:rPr>
          <w:rFonts w:ascii="TimesNewRomanPSMT" w:hAnsi="TimesNewRomanPSMT" w:cs="TimesNewRomanPSMT"/>
          <w:sz w:val="28"/>
          <w:szCs w:val="28"/>
        </w:rPr>
        <w:t>Положение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077CF5">
        <w:rPr>
          <w:rFonts w:ascii="TimesNewRomanPSMT" w:hAnsi="TimesNewRomanPSMT" w:cs="TimesNewRomanPSMT"/>
          <w:color w:val="000000"/>
          <w:sz w:val="28"/>
          <w:szCs w:val="28"/>
        </w:rPr>
        <w:t>Колоярского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</w:t>
      </w:r>
      <w:r w:rsidR="00BD3DE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Администрации </w:t>
      </w:r>
      <w:r w:rsidR="00077CF5">
        <w:rPr>
          <w:rFonts w:ascii="TimesNewRomanPSMT" w:hAnsi="TimesNewRomanPSMT" w:cs="TimesNewRomanPSMT"/>
          <w:color w:val="000000"/>
          <w:sz w:val="28"/>
          <w:szCs w:val="28"/>
        </w:rPr>
        <w:t>Колоярского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 принять муниципальные правовые акты в целях реализации настоящего решения. </w:t>
      </w:r>
    </w:p>
    <w:p w:rsidR="00E30442" w:rsidRPr="009941E6" w:rsidRDefault="00E30442" w:rsidP="00E304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sz w:val="28"/>
          <w:szCs w:val="28"/>
        </w:rPr>
        <w:t>Настоящее решение вступает в силу со дня обнародования.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077CF5" w:rsidRPr="00077CF5" w:rsidRDefault="00077CF5" w:rsidP="00077CF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F5">
        <w:rPr>
          <w:rFonts w:ascii="Times New Roman" w:hAnsi="Times New Roman"/>
          <w:sz w:val="28"/>
          <w:szCs w:val="28"/>
        </w:rPr>
        <w:t xml:space="preserve">- информационный стенд у здания администрации – </w:t>
      </w:r>
      <w:proofErr w:type="spellStart"/>
      <w:r w:rsidRPr="00077CF5">
        <w:rPr>
          <w:rFonts w:ascii="Times New Roman" w:hAnsi="Times New Roman"/>
          <w:sz w:val="28"/>
          <w:szCs w:val="28"/>
        </w:rPr>
        <w:t>с</w:t>
      </w:r>
      <w:proofErr w:type="gramStart"/>
      <w:r w:rsidRPr="00077CF5">
        <w:rPr>
          <w:rFonts w:ascii="Times New Roman" w:hAnsi="Times New Roman"/>
          <w:sz w:val="28"/>
          <w:szCs w:val="28"/>
        </w:rPr>
        <w:t>.К</w:t>
      </w:r>
      <w:proofErr w:type="gramEnd"/>
      <w:r w:rsidRPr="00077CF5">
        <w:rPr>
          <w:rFonts w:ascii="Times New Roman" w:hAnsi="Times New Roman"/>
          <w:sz w:val="28"/>
          <w:szCs w:val="28"/>
        </w:rPr>
        <w:t>олояр</w:t>
      </w:r>
      <w:proofErr w:type="spellEnd"/>
      <w:r w:rsidRPr="00077CF5">
        <w:rPr>
          <w:rFonts w:ascii="Times New Roman" w:hAnsi="Times New Roman"/>
          <w:sz w:val="28"/>
          <w:szCs w:val="28"/>
        </w:rPr>
        <w:t>, пл.Комсомольская, д. 20;</w:t>
      </w:r>
    </w:p>
    <w:p w:rsidR="00077CF5" w:rsidRPr="00077CF5" w:rsidRDefault="00077CF5" w:rsidP="00077CF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F5">
        <w:rPr>
          <w:rFonts w:ascii="Times New Roman" w:hAnsi="Times New Roman"/>
          <w:sz w:val="28"/>
          <w:szCs w:val="28"/>
        </w:rPr>
        <w:t xml:space="preserve">- доска объявлений сельского клуба </w:t>
      </w:r>
      <w:proofErr w:type="spellStart"/>
      <w:r w:rsidRPr="00077CF5">
        <w:rPr>
          <w:rFonts w:ascii="Times New Roman" w:hAnsi="Times New Roman"/>
          <w:sz w:val="28"/>
          <w:szCs w:val="28"/>
        </w:rPr>
        <w:t>с</w:t>
      </w:r>
      <w:proofErr w:type="gramStart"/>
      <w:r w:rsidRPr="00077CF5">
        <w:rPr>
          <w:rFonts w:ascii="Times New Roman" w:hAnsi="Times New Roman"/>
          <w:sz w:val="28"/>
          <w:szCs w:val="28"/>
        </w:rPr>
        <w:t>.Е</w:t>
      </w:r>
      <w:proofErr w:type="gramEnd"/>
      <w:r w:rsidRPr="00077CF5">
        <w:rPr>
          <w:rFonts w:ascii="Times New Roman" w:hAnsi="Times New Roman"/>
          <w:sz w:val="28"/>
          <w:szCs w:val="28"/>
        </w:rPr>
        <w:t>рыкла</w:t>
      </w:r>
      <w:proofErr w:type="spellEnd"/>
      <w:r w:rsidRPr="00077CF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77CF5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077CF5">
        <w:rPr>
          <w:rFonts w:ascii="Times New Roman" w:hAnsi="Times New Roman"/>
          <w:sz w:val="28"/>
          <w:szCs w:val="28"/>
        </w:rPr>
        <w:t>, ул. Народная, д.33 (по согласованию);</w:t>
      </w:r>
    </w:p>
    <w:p w:rsidR="00077CF5" w:rsidRPr="00077CF5" w:rsidRDefault="00077CF5" w:rsidP="00077CF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F5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</w:t>
      </w:r>
      <w:proofErr w:type="gramStart"/>
      <w:r w:rsidRPr="00077CF5">
        <w:rPr>
          <w:rFonts w:ascii="Times New Roman" w:hAnsi="Times New Roman"/>
          <w:sz w:val="28"/>
          <w:szCs w:val="28"/>
        </w:rPr>
        <w:t>.С</w:t>
      </w:r>
      <w:proofErr w:type="gramEnd"/>
      <w:r w:rsidRPr="00077CF5">
        <w:rPr>
          <w:rFonts w:ascii="Times New Roman" w:hAnsi="Times New Roman"/>
          <w:sz w:val="28"/>
          <w:szCs w:val="28"/>
        </w:rPr>
        <w:t xml:space="preserve">оветская с.Старая </w:t>
      </w:r>
      <w:proofErr w:type="spellStart"/>
      <w:r w:rsidRPr="00077CF5">
        <w:rPr>
          <w:rFonts w:ascii="Times New Roman" w:hAnsi="Times New Roman"/>
          <w:sz w:val="28"/>
          <w:szCs w:val="28"/>
        </w:rPr>
        <w:t>Лопастейка</w:t>
      </w:r>
      <w:proofErr w:type="spellEnd"/>
      <w:r w:rsidRPr="00077CF5">
        <w:rPr>
          <w:rFonts w:ascii="Times New Roman" w:hAnsi="Times New Roman"/>
          <w:sz w:val="28"/>
          <w:szCs w:val="28"/>
        </w:rPr>
        <w:t>;</w:t>
      </w:r>
    </w:p>
    <w:p w:rsidR="00077CF5" w:rsidRPr="00077CF5" w:rsidRDefault="00077CF5" w:rsidP="00077CF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F5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</w:t>
      </w:r>
      <w:proofErr w:type="gramStart"/>
      <w:r w:rsidRPr="00077CF5">
        <w:rPr>
          <w:rFonts w:ascii="Times New Roman" w:hAnsi="Times New Roman"/>
          <w:sz w:val="28"/>
          <w:szCs w:val="28"/>
        </w:rPr>
        <w:t>.С</w:t>
      </w:r>
      <w:proofErr w:type="gramEnd"/>
      <w:r w:rsidRPr="00077CF5">
        <w:rPr>
          <w:rFonts w:ascii="Times New Roman" w:hAnsi="Times New Roman"/>
          <w:sz w:val="28"/>
          <w:szCs w:val="28"/>
        </w:rPr>
        <w:t xml:space="preserve">основая </w:t>
      </w:r>
      <w:proofErr w:type="spellStart"/>
      <w:r w:rsidRPr="00077CF5">
        <w:rPr>
          <w:rFonts w:ascii="Times New Roman" w:hAnsi="Times New Roman"/>
          <w:sz w:val="28"/>
          <w:szCs w:val="28"/>
        </w:rPr>
        <w:t>д.Марьевка</w:t>
      </w:r>
      <w:proofErr w:type="spellEnd"/>
      <w:r w:rsidRPr="00077CF5">
        <w:rPr>
          <w:rFonts w:ascii="Times New Roman" w:hAnsi="Times New Roman"/>
          <w:sz w:val="28"/>
          <w:szCs w:val="28"/>
        </w:rPr>
        <w:t>;</w:t>
      </w:r>
    </w:p>
    <w:p w:rsidR="00E30442" w:rsidRPr="009941E6" w:rsidRDefault="00077CF5" w:rsidP="00077C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CF5">
        <w:rPr>
          <w:rFonts w:ascii="Times New Roman" w:eastAsia="Times New Roman" w:hAnsi="Times New Roman" w:cs="Times New Roman"/>
          <w:bCs/>
          <w:sz w:val="28"/>
          <w:szCs w:val="28"/>
        </w:rPr>
        <w:t>- доска объявлений, расположенная напротив жилого дома 11 ул</w:t>
      </w:r>
      <w:proofErr w:type="gramStart"/>
      <w:r w:rsidRPr="00077CF5">
        <w:rPr>
          <w:rFonts w:ascii="Times New Roman" w:eastAsia="Times New Roman" w:hAnsi="Times New Roman" w:cs="Times New Roman"/>
          <w:bCs/>
          <w:sz w:val="28"/>
          <w:szCs w:val="28"/>
        </w:rPr>
        <w:t>.В</w:t>
      </w:r>
      <w:proofErr w:type="gramEnd"/>
      <w:r w:rsidRPr="00077CF5">
        <w:rPr>
          <w:rFonts w:ascii="Times New Roman" w:eastAsia="Times New Roman" w:hAnsi="Times New Roman" w:cs="Times New Roman"/>
          <w:bCs/>
          <w:sz w:val="28"/>
          <w:szCs w:val="28"/>
        </w:rPr>
        <w:t xml:space="preserve">ишневая </w:t>
      </w:r>
      <w:proofErr w:type="spellStart"/>
      <w:r w:rsidRPr="00077CF5">
        <w:rPr>
          <w:rFonts w:ascii="Times New Roman" w:eastAsia="Times New Roman" w:hAnsi="Times New Roman" w:cs="Times New Roman"/>
          <w:bCs/>
          <w:sz w:val="28"/>
          <w:szCs w:val="28"/>
        </w:rPr>
        <w:t>д.Минеевка</w:t>
      </w:r>
      <w:proofErr w:type="spellEnd"/>
      <w:r w:rsidRPr="00077CF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 w:rsidR="003D5B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28 июня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2024 г</w:t>
      </w:r>
      <w:r w:rsidR="00077CF5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</w:t>
      </w:r>
      <w:r w:rsidR="003D5BE3"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</w:t>
      </w:r>
      <w:r w:rsidR="00077CF5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Датой обнародования считать </w:t>
      </w:r>
      <w:r w:rsidR="003D5BE3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</w:t>
      </w:r>
      <w:r w:rsidR="00077CF5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7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После обнародования настоящее решение хранится в Совете  </w:t>
      </w:r>
      <w:r w:rsidR="00077CF5">
        <w:rPr>
          <w:rFonts w:ascii="Times New Roman" w:eastAsia="Arial" w:hAnsi="Times New Roman" w:cs="Times New Roman"/>
          <w:sz w:val="28"/>
          <w:szCs w:val="28"/>
          <w:lang w:eastAsia="ar-SA"/>
        </w:rPr>
        <w:t>Колоярского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с. </w:t>
      </w:r>
      <w:proofErr w:type="spellStart"/>
      <w:r w:rsidR="00077CF5">
        <w:rPr>
          <w:rFonts w:ascii="Times New Roman" w:eastAsia="Times New Roman" w:hAnsi="Times New Roman" w:cs="Times New Roman"/>
          <w:sz w:val="28"/>
          <w:szCs w:val="28"/>
        </w:rPr>
        <w:t>Колояр</w:t>
      </w:r>
      <w:proofErr w:type="spellEnd"/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пл. </w:t>
      </w:r>
      <w:proofErr w:type="gramStart"/>
      <w:r w:rsidR="00077CF5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7CF5">
        <w:rPr>
          <w:rFonts w:ascii="Times New Roman" w:eastAsia="Times New Roman" w:hAnsi="Times New Roman" w:cs="Times New Roman"/>
          <w:sz w:val="28"/>
          <w:szCs w:val="28"/>
        </w:rPr>
        <w:t>д.20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9941E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077CF5">
        <w:rPr>
          <w:rFonts w:ascii="Times New Roman" w:hAnsi="Times New Roman" w:cs="Times New Roman"/>
          <w:sz w:val="28"/>
          <w:szCs w:val="28"/>
        </w:rPr>
        <w:t>Колоярского</w:t>
      </w:r>
      <w:r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anchor="_blank" w:history="1">
        <w:r w:rsidR="00071D16" w:rsidRPr="00071D1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077CF5">
        <w:rPr>
          <w:rFonts w:ascii="Times New Roman" w:eastAsia="Arial" w:hAnsi="Times New Roman" w:cs="Times New Roman"/>
          <w:sz w:val="28"/>
          <w:szCs w:val="28"/>
          <w:lang w:eastAsia="ar-SA"/>
        </w:rPr>
        <w:t>Колоярского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077CF5">
        <w:rPr>
          <w:rFonts w:ascii="Times New Roman" w:hAnsi="Times New Roman" w:cs="Times New Roman"/>
          <w:b/>
          <w:color w:val="000000"/>
          <w:sz w:val="28"/>
          <w:szCs w:val="28"/>
        </w:rPr>
        <w:t>Колоярского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</w:t>
      </w:r>
      <w:r w:rsidR="00071D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071D16">
        <w:rPr>
          <w:rFonts w:ascii="Times New Roman" w:hAnsi="Times New Roman" w:cs="Times New Roman"/>
          <w:b/>
          <w:color w:val="000000"/>
          <w:sz w:val="28"/>
          <w:szCs w:val="28"/>
        </w:rPr>
        <w:t>П.Дремучев</w:t>
      </w:r>
      <w:proofErr w:type="spellEnd"/>
    </w:p>
    <w:p w:rsidR="00071D16" w:rsidRDefault="00071D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 w:type="page"/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</w:t>
      </w:r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к решению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Совета </w:t>
      </w:r>
      <w:r w:rsidR="00077CF5">
        <w:rPr>
          <w:rFonts w:ascii="TimesNewRomanPSMT" w:hAnsi="TimesNewRomanPSMT" w:cs="TimesNewRomanPSMT"/>
          <w:color w:val="000000"/>
          <w:sz w:val="24"/>
          <w:szCs w:val="24"/>
        </w:rPr>
        <w:t>Колоярского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муниципального образования 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Вольского муниципального </w:t>
      </w:r>
      <w:r w:rsidR="00BD3DE6">
        <w:rPr>
          <w:rFonts w:ascii="TimesNewRomanPSMT" w:hAnsi="TimesNewRomanPSMT" w:cs="TimesNewRomanPSMT"/>
          <w:color w:val="000000"/>
          <w:sz w:val="24"/>
          <w:szCs w:val="24"/>
        </w:rPr>
        <w:t>района Саратовской области</w:t>
      </w:r>
    </w:p>
    <w:p w:rsidR="00B7725B" w:rsidRDefault="00B7725B" w:rsidP="003D5BE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от </w:t>
      </w:r>
      <w:r w:rsidR="003D5BE3">
        <w:rPr>
          <w:rFonts w:ascii="TimesNewRomanPSMT" w:hAnsi="TimesNewRomanPSMT" w:cs="TimesNewRomanPSMT"/>
          <w:color w:val="000000"/>
          <w:sz w:val="24"/>
          <w:szCs w:val="24"/>
        </w:rPr>
        <w:t>27.06.2024 года</w:t>
      </w: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 № </w:t>
      </w:r>
      <w:r w:rsidR="003D5BE3">
        <w:rPr>
          <w:rFonts w:ascii="TimesNewRomanPSMT" w:hAnsi="TimesNewRomanPSMT" w:cs="TimesNewRomanPSMT"/>
          <w:color w:val="000000"/>
          <w:sz w:val="24"/>
          <w:szCs w:val="24"/>
        </w:rPr>
        <w:t>5/34-134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ПОЛОЖЕНИЕ</w:t>
      </w:r>
    </w:p>
    <w:p w:rsidR="00B7725B" w:rsidRDefault="00BD3DE6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</w:t>
      </w:r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демонтаже самовольно </w:t>
      </w:r>
      <w:proofErr w:type="gramStart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установленных</w:t>
      </w:r>
      <w:proofErr w:type="gramEnd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и (или) незаконно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размещенных некапитальных нестационарных строений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(сооружений) и иных объектов движимого имущества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территории </w:t>
      </w:r>
      <w:r w:rsidR="00077CF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Колоярского</w:t>
      </w:r>
      <w:r w:rsidR="00BD3DE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I. Общие положения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1.1. Настоящее Положение разработано в соответствии с законодательством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Российской Федерации, Уставом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1.2. Настоящее Положение основано на принципах открытости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доступности информации, а также законности решений о демонтаже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на территории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и обязательно для исполнения всеми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гражданами и организациями независимо от организационно-правовой формы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формы собственности.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1.3. Настоящее Положение регламентирует порядок демонтажа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(далее -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самовольный (незаконный) объект) на территории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образования, расположенных на земельных участках,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находящихся в муниципальной собственности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Pr="00B7725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1.4. Демонтаж самовольного (незаконного) объекта - это работы по его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разборке на составляющие элементы, в том числе с нанесением ущерба такому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объекту, либо без разборки на составляющие элементы с последующим 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перемещением.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1.5.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Самовольно установленный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установленные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без документов, подтверждающих право на размещение таких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оформленных в порядке, установленном действующим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законодательством.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1.6. Незаконно размещенный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расположенные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право на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размещение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которых прекратилось.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1.7. В целях настоящего Положения к некапитальным нестационарным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строениям (сооружениям) и иным объектам движимого имущества относятся: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- нестационарные торговые объекты, объекты общественного питания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бытового обслуживания (далее - торговые объекты), в том числе павильоны,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киоски, торговые палатки, торговые тележки, </w:t>
      </w:r>
      <w:proofErr w:type="spell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вендинговые</w:t>
      </w:r>
      <w:proofErr w:type="spell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автоматы, бахчевые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развалы, елочные базары, открытые оборудованные площадки по оказанию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услуг сезонными (летними) кафе, а также передвижные сооружения;</w:t>
      </w:r>
      <w:proofErr w:type="gramEnd"/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отдельно стоящие конструкции, навесы, металлические контейнеры (не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предназначенные для сбора твердых коммунальных отходов), хозяйственные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постройки, гаражи, а также иные объекты вспомогательного использования;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ограждающие устройства (блокираторы, ворота, калитки, шлагбаумы,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декоративные ограждения (заборы) и конструкции, другие).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1.8. Действие Положения не распространяется на незаконно размещенные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(или) самовольно установленные средства наружной рекламы и информации.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1.9. Организация выявления, учета, демонтажа, перемещения, хранения,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транспортирования, возврата владельцам демонтированных объектов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соответствии с настоящим Положением осуществляется 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Администрацией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(далее – Уполномоченный орган).</w:t>
      </w:r>
    </w:p>
    <w:p w:rsidR="00D45928" w:rsidRPr="00B7725B" w:rsidRDefault="00D45928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II. Выявление и учет самовольно </w:t>
      </w:r>
      <w:proofErr w:type="gramStart"/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установленных</w:t>
      </w:r>
      <w:proofErr w:type="gramEnd"/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и незаконно размещенных объектов движимого имущества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2.1. Выявление самовольных (незаконных) объектов осуществляется: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- при осуществлении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контроля за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использованием муниципального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имущества;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- в рамках муниципального земельного контроля;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при рассмотрении обращений и информации федеральных органов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исполнительной власти, исполнительн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ых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органов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Саратовской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области,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органов местного самоуправления, правоохранительных органов, органов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прокуратуры, администрации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077CF5">
        <w:rPr>
          <w:rFonts w:ascii="TimesNewRomanPSMT" w:hAnsi="TimesNewRomanPSMT" w:cs="TimesNewRomanPSMT"/>
          <w:bCs/>
          <w:sz w:val="28"/>
          <w:szCs w:val="28"/>
        </w:rPr>
        <w:t>Колоярского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образования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Вольского муниципального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района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граждан и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организаций.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2.2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. Информация о выявленных самовольных (незаконных) объектах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направляется в Уполномоченный орган по месту нахождения такого объекта.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2.3. Уполномоченный орган ведет учет выявленных самовольных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(незаконных) объектов в соответствующем реестре.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2.4. Если владелец самовольных (незаконных) объектов неизвестен (не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установлен), руководитель Уполномоченного органа не позднее 30 дней со дня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включения выявленного самовольного (незаконного) объекта в реестр издает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муниципальный правовой акт о демонтаже самовольных (незаконных)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объектов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(далее -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).</w:t>
      </w:r>
    </w:p>
    <w:p w:rsidR="00B7725B" w:rsidRPr="00B7725B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="00B7725B" w:rsidRPr="00BD3DE6">
        <w:rPr>
          <w:rFonts w:ascii="TimesNewRomanPSMT" w:hAnsi="TimesNewRomanPSMT" w:cs="TimesNewRomanPSMT"/>
          <w:bCs/>
          <w:sz w:val="28"/>
          <w:szCs w:val="28"/>
        </w:rPr>
        <w:t xml:space="preserve"> публикуются в порядке, установленном для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официального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опубликования муниципальных правовых актов, иной официальной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информации, и размещаются на официальном сайте администрации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Копия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 день публикации размещается уполномоченным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органом на соответствующем объекте.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lastRenderedPageBreak/>
        <w:t xml:space="preserve">2.5.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содержит следующую информацию: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тип и место расположения самовольного (незаконного) объекта,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подлежащего демонтажу;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правообладатель (владелец) самовольного (незаконного) объекта (в случае,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он известен или установлен);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дата выявления самовольного (незаконного) объекта и срок для его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сроки выполнения работ по принудительному демонтажу самовольного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(незаконного) объекта;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место хранения самовольного (незаконного) объекта с указанием точного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адреса (адресного ориентира);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сведения о должностном лице, ответственном за организацию демонтажа,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перемещения и хранения самовольного (незаконного) объекта.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2.6. Срок для добровольного демонтажа самовольного (незаконного)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составляет 10 рабочих дней со дня официального опубликования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размещения на официальном сайте администрации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муниципального образования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 пункте 2.4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Положения, за исключением случаев, указанных в абзаце 3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пункта 2.7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2.7. </w:t>
      </w:r>
      <w:proofErr w:type="gramStart"/>
      <w:r w:rsidRPr="00BD3DE6">
        <w:rPr>
          <w:rFonts w:ascii="TimesNewRomanPSMT" w:hAnsi="TimesNewRomanPSMT" w:cs="TimesNewRomanPSMT"/>
          <w:bCs/>
          <w:sz w:val="28"/>
          <w:szCs w:val="28"/>
        </w:rPr>
        <w:t>Если правообладатель (владелец) самовольного (незаконного) объекта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известен или установлен до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указанного в пункте 2.4 настоящего Положения, уполномоченный орган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направляет владельцу самовольного (незаконного)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объекта заказным письмом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уведомлением (либо вручает под расписку) обращение с предложением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самовольного (незаконного) объекта и о приведении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территории в состояние, пригодное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для ее дальнейшего использования с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приложением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указанного в пункте 2.4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 этом производятся действия, указанные в абзацах 2 и 3 пункта 2.4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настоящего Положения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правообладатель (владелец)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установлен после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пункте 2.4 настоящего Положения, но до истечения срока принудительного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демонтажа, указанного в пункте 2.8 настоящего Положения, уполномоченный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 направляет владельцу самовольного (незаконного) объекта заказным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письмом с уведомлением (либо вручает под расписку) обращение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предложением добровольного демонтажа самовольного (незаконного) объекта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 приведении территории в состояние, пригодное для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ее дальнейшего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использования в срок не позднее 10 рабочих дней с момента уведомления.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Одновременно уполномоченным органом вносятся 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указанное в пункте 2.4 настоящего Положения,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предусматривающие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определение установленного в настоящем абзаце срока добровольного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 самовольного (незаконного) объекта и приведения территории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состояние, пригодное для ее дальнейшего использования.</w:t>
      </w:r>
      <w:proofErr w:type="gramEnd"/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lastRenderedPageBreak/>
        <w:t xml:space="preserve">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подлежат официальному опубликованию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размещению на объекте в порядке, определенном пунктом 2.4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2.8. Принудительный демонтаж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осуществляется в случае отказа правообладателя (владельца) такого объекта от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либо в случае, если правообладатель (владелец)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не установлен.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Принудительный демонтаж должен быть произведен в срок, указанный в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D3DE6">
        <w:rPr>
          <w:rFonts w:ascii="TimesNewRomanPSMT" w:hAnsi="TimesNewRomanPSMT" w:cs="TimesNewRomanPSMT"/>
          <w:bCs/>
          <w:color w:val="000000"/>
          <w:sz w:val="28"/>
          <w:szCs w:val="28"/>
        </w:rPr>
        <w:t>постановлении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но не позднее 90 дней со дня истечения срока, установленного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для добровольного демонтажа.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2.9.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Порядок выявления, учета, демонтажа, перемещения, возврата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владельцам самовольных (незаконных) объектов, а также порядок компенсации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расходов, связанных с демонтажем, перемещением, хранением,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транспортированием самовольно установленных и незаконно размещенных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устанавливается муниципальным правовым актом администрации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077CF5">
        <w:rPr>
          <w:rFonts w:ascii="TimesNewRomanPSMT" w:hAnsi="TimesNewRomanPSMT" w:cs="TimesNewRomanPSMT"/>
          <w:bCs/>
          <w:color w:val="000000"/>
          <w:sz w:val="28"/>
          <w:szCs w:val="28"/>
        </w:rPr>
        <w:t>Колоярского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  <w:proofErr w:type="gramEnd"/>
    </w:p>
    <w:p w:rsidR="00E30442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D3DE6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077CF5">
        <w:rPr>
          <w:rFonts w:ascii="Times New Roman" w:hAnsi="Times New Roman" w:cs="Times New Roman"/>
          <w:b/>
          <w:color w:val="000000"/>
          <w:sz w:val="28"/>
          <w:szCs w:val="28"/>
        </w:rPr>
        <w:t>Колоярского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</w:t>
      </w:r>
      <w:r w:rsidR="003D5B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С.</w:t>
      </w:r>
      <w:r w:rsidR="00071D16">
        <w:rPr>
          <w:rFonts w:ascii="Times New Roman" w:hAnsi="Times New Roman" w:cs="Times New Roman"/>
          <w:b/>
          <w:color w:val="000000"/>
          <w:sz w:val="28"/>
          <w:szCs w:val="28"/>
        </w:rPr>
        <w:t>П.Дремучев</w:t>
      </w:r>
    </w:p>
    <w:p w:rsidR="00E30442" w:rsidRPr="00B7725B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sectPr w:rsidR="00E30442" w:rsidRPr="00B7725B" w:rsidSect="00BD3DE6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E6" w:rsidRDefault="00BD3DE6" w:rsidP="00BD3DE6">
      <w:pPr>
        <w:spacing w:after="0" w:line="240" w:lineRule="auto"/>
      </w:pPr>
      <w:r>
        <w:separator/>
      </w:r>
    </w:p>
  </w:endnote>
  <w:endnote w:type="continuationSeparator" w:id="1">
    <w:p w:rsidR="00BD3DE6" w:rsidRDefault="00BD3DE6" w:rsidP="00B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593"/>
      <w:docPartObj>
        <w:docPartGallery w:val="Page Numbers (Bottom of Page)"/>
        <w:docPartUnique/>
      </w:docPartObj>
    </w:sdtPr>
    <w:sdtContent>
      <w:p w:rsidR="00BD3DE6" w:rsidRDefault="00E51D38">
        <w:pPr>
          <w:pStyle w:val="ab"/>
          <w:jc w:val="center"/>
        </w:pPr>
        <w:fldSimple w:instr=" PAGE   \* MERGEFORMAT ">
          <w:r w:rsidR="003D5BE3">
            <w:rPr>
              <w:noProof/>
            </w:rPr>
            <w:t>6</w:t>
          </w:r>
        </w:fldSimple>
      </w:p>
    </w:sdtContent>
  </w:sdt>
  <w:p w:rsidR="00BD3DE6" w:rsidRDefault="00BD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E6" w:rsidRDefault="00BD3DE6" w:rsidP="00BD3DE6">
      <w:pPr>
        <w:spacing w:after="0" w:line="240" w:lineRule="auto"/>
      </w:pPr>
      <w:r>
        <w:separator/>
      </w:r>
    </w:p>
  </w:footnote>
  <w:footnote w:type="continuationSeparator" w:id="1">
    <w:p w:rsidR="00BD3DE6" w:rsidRDefault="00BD3DE6" w:rsidP="00BD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25B"/>
    <w:rsid w:val="00001877"/>
    <w:rsid w:val="00071D16"/>
    <w:rsid w:val="00077CF5"/>
    <w:rsid w:val="001120F7"/>
    <w:rsid w:val="00392BF6"/>
    <w:rsid w:val="003D5BE3"/>
    <w:rsid w:val="003F122F"/>
    <w:rsid w:val="006C7613"/>
    <w:rsid w:val="00833647"/>
    <w:rsid w:val="00867F69"/>
    <w:rsid w:val="00A66464"/>
    <w:rsid w:val="00AD1F39"/>
    <w:rsid w:val="00B7725B"/>
    <w:rsid w:val="00BD3DE6"/>
    <w:rsid w:val="00D45928"/>
    <w:rsid w:val="00E30442"/>
    <w:rsid w:val="00E51D38"/>
    <w:rsid w:val="00F003EB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3044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442"/>
    <w:rPr>
      <w:color w:val="0000FF"/>
      <w:u w:val="single"/>
    </w:rPr>
  </w:style>
  <w:style w:type="paragraph" w:styleId="a5">
    <w:name w:val="Title"/>
    <w:basedOn w:val="a"/>
    <w:link w:val="a6"/>
    <w:qFormat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E3044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E3044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DE6"/>
  </w:style>
  <w:style w:type="paragraph" w:styleId="ab">
    <w:name w:val="footer"/>
    <w:basedOn w:val="a"/>
    <w:link w:val="ac"/>
    <w:uiPriority w:val="99"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E6"/>
  </w:style>
  <w:style w:type="paragraph" w:styleId="ad">
    <w:name w:val="No Spacing"/>
    <w:link w:val="ae"/>
    <w:uiPriority w:val="1"/>
    <w:qFormat/>
    <w:rsid w:val="00077C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077CF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Бонифаций</cp:lastModifiedBy>
  <cp:revision>10</cp:revision>
  <dcterms:created xsi:type="dcterms:W3CDTF">2024-06-10T13:22:00Z</dcterms:created>
  <dcterms:modified xsi:type="dcterms:W3CDTF">2024-06-24T07:47:00Z</dcterms:modified>
</cp:coreProperties>
</file>